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3" w:rsidRDefault="00ED3483" w:rsidP="00ED3483">
      <w:pPr>
        <w:ind w:left="708" w:firstLine="708"/>
        <w:jc w:val="both"/>
        <w:rPr>
          <w:rFonts w:ascii="Cambria" w:hAnsi="Cambria"/>
          <w:color w:val="FF0000"/>
          <w:sz w:val="16"/>
          <w:szCs w:val="16"/>
        </w:rPr>
      </w:pPr>
    </w:p>
    <w:p w:rsidR="00ED3483" w:rsidRPr="001828AC" w:rsidRDefault="008C089C" w:rsidP="00ED3483">
      <w:pPr>
        <w:ind w:right="-334"/>
        <w:rPr>
          <w:rFonts w:ascii="Cambria" w:hAnsi="Cambria"/>
          <w:b/>
          <w:i/>
        </w:rPr>
      </w:pPr>
      <w:r w:rsidRPr="001828AC">
        <w:rPr>
          <w:rFonts w:ascii="Cambria" w:hAnsi="Cambria"/>
          <w:b/>
          <w:i/>
        </w:rPr>
        <w:t>DJEČJI VRTIĆ JELSA</w:t>
      </w:r>
    </w:p>
    <w:p w:rsidR="00ED3483" w:rsidRPr="001828AC" w:rsidRDefault="00ED3483" w:rsidP="00ED3483">
      <w:pPr>
        <w:ind w:right="-334"/>
        <w:rPr>
          <w:rFonts w:ascii="Cambria" w:hAnsi="Cambria"/>
          <w:b/>
          <w:i/>
        </w:rPr>
      </w:pPr>
    </w:p>
    <w:p w:rsidR="00ED3483" w:rsidRPr="001828AC" w:rsidRDefault="00314EF6" w:rsidP="00ED3483">
      <w:pPr>
        <w:jc w:val="both"/>
        <w:rPr>
          <w:rFonts w:ascii="Cambria" w:hAnsi="Cambria"/>
        </w:rPr>
      </w:pPr>
      <w:r>
        <w:rPr>
          <w:rFonts w:ascii="Cambria" w:hAnsi="Cambria"/>
        </w:rPr>
        <w:t>Klasa: 601-06/20-01/06</w:t>
      </w:r>
    </w:p>
    <w:p w:rsidR="00ED3483" w:rsidRPr="001828AC" w:rsidRDefault="00314EF6" w:rsidP="00ED3483">
      <w:pPr>
        <w:jc w:val="both"/>
        <w:rPr>
          <w:rFonts w:ascii="Cambria" w:hAnsi="Cambria"/>
        </w:rPr>
      </w:pPr>
      <w:r>
        <w:rPr>
          <w:rFonts w:ascii="Cambria" w:hAnsi="Cambria"/>
        </w:rPr>
        <w:t>Urbroj:  2128-02-01-20-06</w:t>
      </w:r>
    </w:p>
    <w:p w:rsidR="00ED3483" w:rsidRPr="001828AC" w:rsidRDefault="008C089C" w:rsidP="00ED3483">
      <w:pPr>
        <w:rPr>
          <w:rFonts w:ascii="Cambria" w:hAnsi="Cambria"/>
          <w:sz w:val="20"/>
          <w:szCs w:val="20"/>
        </w:rPr>
      </w:pPr>
      <w:r w:rsidRPr="001828AC">
        <w:rPr>
          <w:rFonts w:ascii="Cambria" w:hAnsi="Cambria"/>
        </w:rPr>
        <w:t>JELSA,</w:t>
      </w:r>
      <w:r w:rsidR="00314EF6">
        <w:rPr>
          <w:rFonts w:ascii="Cambria" w:hAnsi="Cambria"/>
        </w:rPr>
        <w:t>,  02.rujna,2020</w:t>
      </w:r>
      <w:r w:rsidR="0090488C" w:rsidRPr="001828AC">
        <w:rPr>
          <w:rFonts w:ascii="Cambria" w:hAnsi="Cambria"/>
          <w:sz w:val="20"/>
          <w:szCs w:val="20"/>
        </w:rPr>
        <w:t>.</w:t>
      </w:r>
    </w:p>
    <w:p w:rsidR="00ED3483" w:rsidRPr="001828AC" w:rsidRDefault="00ED3483" w:rsidP="00ED3483">
      <w:pPr>
        <w:rPr>
          <w:rFonts w:ascii="Cambria" w:hAnsi="Cambria"/>
          <w:sz w:val="20"/>
          <w:szCs w:val="20"/>
        </w:rPr>
      </w:pPr>
    </w:p>
    <w:p w:rsidR="00ED3483" w:rsidRDefault="00ED3483" w:rsidP="00ED3483">
      <w:pPr>
        <w:rPr>
          <w:sz w:val="16"/>
          <w:szCs w:val="16"/>
        </w:rPr>
      </w:pPr>
    </w:p>
    <w:p w:rsidR="00ED3483" w:rsidRDefault="00ED3483" w:rsidP="00ED3483">
      <w:pPr>
        <w:rPr>
          <w:sz w:val="16"/>
          <w:szCs w:val="16"/>
        </w:rPr>
      </w:pPr>
    </w:p>
    <w:p w:rsidR="00ED3483" w:rsidRPr="001828AC" w:rsidRDefault="00ED3483" w:rsidP="00ED3483">
      <w:r w:rsidRPr="001828AC">
        <w:t>NATJEČAJ ZA SPREMAČA</w:t>
      </w:r>
      <w:r w:rsidR="00ED152D" w:rsidRPr="001828AC">
        <w:t>/ICU U DJEČJEM VRTIĆU  JELSA</w:t>
      </w:r>
    </w:p>
    <w:p w:rsidR="00ED3483" w:rsidRPr="001828AC" w:rsidRDefault="00ED3483" w:rsidP="00ED3483"/>
    <w:p w:rsidR="00ED3483" w:rsidRPr="001828AC" w:rsidRDefault="00ED3483" w:rsidP="00ED3483">
      <w:r w:rsidRPr="001828AC">
        <w:t>Na temelju članka 26. Zakona o predškolskom odgoju i naobrazbi (NN 10/97,107/97 i 94/13)</w:t>
      </w:r>
      <w:r w:rsidR="00ED152D" w:rsidRPr="001828AC">
        <w:t xml:space="preserve"> i članka 49.Statuta dječjeg vrtića Jelsa,</w:t>
      </w:r>
      <w:r w:rsidRPr="001828AC">
        <w:t xml:space="preserve"> Upravno</w:t>
      </w:r>
      <w:r w:rsidR="008C089C" w:rsidRPr="001828AC">
        <w:t xml:space="preserve"> vijeće Dječjeg vrtića Jelsa</w:t>
      </w:r>
      <w:r w:rsidR="00314EF6">
        <w:t xml:space="preserve"> na 35.sjednici  održanoj 1.rujna.2020</w:t>
      </w:r>
      <w:r w:rsidR="008C089C" w:rsidRPr="001828AC">
        <w:t>.</w:t>
      </w:r>
      <w:r w:rsidRPr="001828AC">
        <w:t xml:space="preserve"> raspisuje natječaj za:</w:t>
      </w:r>
    </w:p>
    <w:p w:rsidR="00ED3483" w:rsidRPr="001828AC" w:rsidRDefault="00ED3483" w:rsidP="00ED3483"/>
    <w:p w:rsidR="00ED3483" w:rsidRDefault="00ED3483" w:rsidP="00ED3483">
      <w:pPr>
        <w:rPr>
          <w:sz w:val="20"/>
          <w:szCs w:val="20"/>
        </w:rPr>
      </w:pPr>
    </w:p>
    <w:p w:rsidR="00ED3483" w:rsidRDefault="00ED3483" w:rsidP="00ED3483">
      <w:pPr>
        <w:rPr>
          <w:b/>
        </w:rPr>
      </w:pPr>
    </w:p>
    <w:p w:rsidR="00ED3483" w:rsidRDefault="00ED3483" w:rsidP="00ED3483">
      <w:pPr>
        <w:rPr>
          <w:b/>
        </w:rPr>
      </w:pPr>
    </w:p>
    <w:p w:rsidR="00314EF6" w:rsidRDefault="00ED3483" w:rsidP="00ED3483">
      <w:pPr>
        <w:numPr>
          <w:ilvl w:val="0"/>
          <w:numId w:val="1"/>
        </w:numPr>
        <w:rPr>
          <w:b/>
        </w:rPr>
      </w:pPr>
      <w:r>
        <w:rPr>
          <w:b/>
        </w:rPr>
        <w:t xml:space="preserve"> SPREMAČ/ICA </w:t>
      </w:r>
      <w:r w:rsidR="000F5F65">
        <w:rPr>
          <w:b/>
        </w:rPr>
        <w:t>- dva (1</w:t>
      </w:r>
      <w:r w:rsidR="008C089C">
        <w:rPr>
          <w:b/>
        </w:rPr>
        <w:t>) izvršitelj/ica</w:t>
      </w:r>
    </w:p>
    <w:p w:rsidR="0090488C" w:rsidRDefault="0090488C" w:rsidP="000F5F65">
      <w:pPr>
        <w:ind w:left="360"/>
        <w:rPr>
          <w:b/>
        </w:rPr>
      </w:pPr>
      <w:bookmarkStart w:id="0" w:name="_GoBack"/>
      <w:bookmarkEnd w:id="0"/>
    </w:p>
    <w:p w:rsidR="008D042E" w:rsidRDefault="00314EF6" w:rsidP="0090488C">
      <w:pPr>
        <w:ind w:left="720"/>
        <w:rPr>
          <w:b/>
        </w:rPr>
      </w:pPr>
      <w:r>
        <w:rPr>
          <w:b/>
        </w:rPr>
        <w:t xml:space="preserve">                               -   1 izvršitelj na puno radno (</w:t>
      </w:r>
      <w:r w:rsidR="0090488C">
        <w:rPr>
          <w:b/>
        </w:rPr>
        <w:t xml:space="preserve"> 40 sati tjedno</w:t>
      </w:r>
      <w:r w:rsidR="008D042E">
        <w:rPr>
          <w:b/>
        </w:rPr>
        <w:t>)</w:t>
      </w:r>
    </w:p>
    <w:p w:rsidR="008C089C" w:rsidRDefault="0090488C" w:rsidP="008D042E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314EF6">
        <w:rPr>
          <w:b/>
        </w:rPr>
        <w:t>na određeno vrijeme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042E" w:rsidRDefault="008D042E" w:rsidP="008C089C">
      <w:pPr>
        <w:ind w:left="720"/>
        <w:rPr>
          <w:b/>
        </w:rPr>
      </w:pPr>
    </w:p>
    <w:p w:rsidR="00ED3483" w:rsidRDefault="00ED3483" w:rsidP="00ED3483">
      <w:pPr>
        <w:ind w:left="720"/>
        <w:rPr>
          <w:b/>
        </w:rPr>
      </w:pPr>
    </w:p>
    <w:p w:rsidR="00ED3483" w:rsidRDefault="00ED3483" w:rsidP="00ED3483">
      <w:pPr>
        <w:rPr>
          <w:b/>
        </w:rPr>
      </w:pPr>
    </w:p>
    <w:p w:rsidR="00ED3483" w:rsidRDefault="00ED3483" w:rsidP="00ED3483">
      <w:pPr>
        <w:rPr>
          <w:b/>
        </w:rPr>
      </w:pPr>
    </w:p>
    <w:p w:rsidR="00ED3483" w:rsidRDefault="00ED3483" w:rsidP="00ED3483">
      <w:pPr>
        <w:rPr>
          <w:b/>
        </w:rPr>
      </w:pPr>
    </w:p>
    <w:p w:rsidR="00ED3483" w:rsidRPr="001828AC" w:rsidRDefault="00ED3483" w:rsidP="00ED3483">
      <w:pPr>
        <w:rPr>
          <w:b/>
        </w:rPr>
      </w:pPr>
    </w:p>
    <w:p w:rsidR="00ED3483" w:rsidRPr="001828AC" w:rsidRDefault="00ED3483" w:rsidP="00ED3483">
      <w:pPr>
        <w:rPr>
          <w:b/>
        </w:rPr>
      </w:pPr>
    </w:p>
    <w:p w:rsidR="00ED3483" w:rsidRPr="001828AC" w:rsidRDefault="00ED3483" w:rsidP="00ED3483">
      <w:pPr>
        <w:rPr>
          <w:b/>
        </w:rPr>
      </w:pPr>
      <w:r w:rsidRPr="001828AC">
        <w:rPr>
          <w:b/>
        </w:rPr>
        <w:t>UVJETI ZA RADNO MJESTO :</w:t>
      </w:r>
    </w:p>
    <w:p w:rsidR="00ED3483" w:rsidRPr="001828AC" w:rsidRDefault="00ED3483" w:rsidP="00ED3483"/>
    <w:p w:rsidR="00ED3483" w:rsidRPr="001828AC" w:rsidRDefault="00ED3483" w:rsidP="00ED3483">
      <w:pPr>
        <w:numPr>
          <w:ilvl w:val="0"/>
          <w:numId w:val="2"/>
        </w:numPr>
      </w:pPr>
      <w:r w:rsidRPr="001828AC">
        <w:t>završena osnovna škola (članak 8. Pravilnika o vrsti stručne spreme djelatnika</w:t>
      </w:r>
    </w:p>
    <w:p w:rsidR="00ED3483" w:rsidRPr="001828AC" w:rsidRDefault="00ED3483" w:rsidP="00ED3483">
      <w:pPr>
        <w:ind w:left="720"/>
      </w:pPr>
      <w:r w:rsidRPr="001828AC">
        <w:t>te vrsti i stupnju stručne spreme ostalih djelatnika u dječjem vrtiću  (NN133/97)</w:t>
      </w:r>
    </w:p>
    <w:p w:rsidR="00ED3483" w:rsidRPr="001828AC" w:rsidRDefault="00ED3483" w:rsidP="00ED3483">
      <w:pPr>
        <w:numPr>
          <w:ilvl w:val="0"/>
          <w:numId w:val="2"/>
        </w:numPr>
      </w:pPr>
      <w:r w:rsidRPr="001828AC">
        <w:t>hrvatsko državljanstvo</w:t>
      </w:r>
    </w:p>
    <w:p w:rsidR="00ED3483" w:rsidRPr="001828AC" w:rsidRDefault="00ED3483" w:rsidP="00ED3483">
      <w:pPr>
        <w:numPr>
          <w:ilvl w:val="0"/>
          <w:numId w:val="2"/>
        </w:numPr>
      </w:pPr>
      <w:r w:rsidRPr="001828AC">
        <w:t>zdravstvena sposobnost za obavljanje poslova radnog mjesta (medicina rada)</w:t>
      </w:r>
    </w:p>
    <w:p w:rsidR="00ED3483" w:rsidRPr="001828AC" w:rsidRDefault="00ED3483" w:rsidP="00ED3483">
      <w:pPr>
        <w:numPr>
          <w:ilvl w:val="0"/>
          <w:numId w:val="2"/>
        </w:numPr>
      </w:pPr>
      <w:r w:rsidRPr="001828AC">
        <w:t>radni odnos u dječjem vrtiću ne može zasnovati osoba koja ima z</w:t>
      </w:r>
      <w:r w:rsidR="008C089C" w:rsidRPr="001828AC">
        <w:t>a</w:t>
      </w:r>
      <w:r w:rsidRPr="001828AC">
        <w:t xml:space="preserve">preke definirane člankom </w:t>
      </w:r>
    </w:p>
    <w:p w:rsidR="00ED3483" w:rsidRPr="001828AC" w:rsidRDefault="00ED3483" w:rsidP="00ED3483">
      <w:pPr>
        <w:ind w:left="720"/>
      </w:pPr>
      <w:r w:rsidRPr="001828AC">
        <w:t>25. Zakona o predškolskom odgoju i obrazovanju (NN10/97,107/07.94/13)</w:t>
      </w:r>
    </w:p>
    <w:p w:rsidR="00ED3483" w:rsidRPr="001828AC" w:rsidRDefault="00ED3483" w:rsidP="00ED3483"/>
    <w:p w:rsidR="00ED3483" w:rsidRPr="001828AC" w:rsidRDefault="00ED3483" w:rsidP="00ED3483"/>
    <w:p w:rsidR="00ED3483" w:rsidRPr="001828AC" w:rsidRDefault="00ED3483" w:rsidP="00ED3483">
      <w:pPr>
        <w:rPr>
          <w:b/>
        </w:rPr>
      </w:pPr>
      <w:r w:rsidRPr="001828AC">
        <w:rPr>
          <w:b/>
        </w:rPr>
        <w:t>Kandidati uz PRIJAVU na natječaj prilažu:</w:t>
      </w:r>
    </w:p>
    <w:p w:rsidR="00ED3483" w:rsidRPr="001828AC" w:rsidRDefault="00ED3483" w:rsidP="00ED3483">
      <w:pPr>
        <w:rPr>
          <w:b/>
        </w:rPr>
      </w:pPr>
    </w:p>
    <w:p w:rsidR="00ED3483" w:rsidRPr="001828AC" w:rsidRDefault="00ED3483" w:rsidP="00ED3483">
      <w:r w:rsidRPr="001828AC">
        <w:t>-  Životopis</w:t>
      </w:r>
    </w:p>
    <w:p w:rsidR="00ED3483" w:rsidRPr="001828AC" w:rsidRDefault="00ED3483" w:rsidP="00ED3483"/>
    <w:p w:rsidR="00ED3483" w:rsidRPr="001828AC" w:rsidRDefault="00ED3483" w:rsidP="00ED3483">
      <w:r w:rsidRPr="001828AC">
        <w:t>-  Preslik dokaza o stručnoj spremi</w:t>
      </w:r>
    </w:p>
    <w:p w:rsidR="00ED3483" w:rsidRPr="001828AC" w:rsidRDefault="00ED3483" w:rsidP="00ED3483"/>
    <w:p w:rsidR="00ED3483" w:rsidRPr="001828AC" w:rsidRDefault="00ED3483" w:rsidP="00ED3483">
      <w:r w:rsidRPr="001828AC">
        <w:t xml:space="preserve">- Uvjerenje o nekažnjavanju sukladno čl. 25 Zakona o predškolskom odgoju i obrazovanju, ne </w:t>
      </w:r>
    </w:p>
    <w:p w:rsidR="00ED3483" w:rsidRPr="001828AC" w:rsidRDefault="00ED3483" w:rsidP="00ED3483">
      <w:r w:rsidRPr="001828AC">
        <w:t xml:space="preserve">   starije od šest mjeseci</w:t>
      </w:r>
    </w:p>
    <w:p w:rsidR="00ED3483" w:rsidRPr="001828AC" w:rsidRDefault="00ED3483" w:rsidP="00ED3483"/>
    <w:p w:rsidR="00ED3483" w:rsidRPr="001828AC" w:rsidRDefault="00ED3483" w:rsidP="00ED3483">
      <w:pPr>
        <w:numPr>
          <w:ilvl w:val="0"/>
          <w:numId w:val="3"/>
        </w:numPr>
      </w:pPr>
      <w:r w:rsidRPr="001828AC">
        <w:t xml:space="preserve">uvjerenje nadležnog suda da se protiv kandidata/kinje ne vodi kazneni postupak u smislu čl. </w:t>
      </w:r>
      <w:smartTag w:uri="urn:schemas-microsoft-com:office:smarttags" w:element="metricconverter">
        <w:smartTagPr>
          <w:attr w:name="ProductID" w:val="25 st"/>
        </w:smartTagPr>
        <w:r w:rsidRPr="001828AC">
          <w:t>25 st</w:t>
        </w:r>
      </w:smartTag>
      <w:r w:rsidRPr="001828AC">
        <w:t>.2</w:t>
      </w:r>
    </w:p>
    <w:p w:rsidR="00ED3483" w:rsidRPr="001828AC" w:rsidRDefault="00ED3483" w:rsidP="00ED3483"/>
    <w:p w:rsidR="00ED3483" w:rsidRPr="001828AC" w:rsidRDefault="00ED3483" w:rsidP="00ED3483">
      <w:pPr>
        <w:numPr>
          <w:ilvl w:val="0"/>
          <w:numId w:val="3"/>
        </w:numPr>
      </w:pPr>
      <w:r w:rsidRPr="001828AC">
        <w:t xml:space="preserve">uvjerenje nadležnog prekršajnog suda da se protiv kandidata/kinje  ne vodi prekršajni postupak u smislu </w:t>
      </w:r>
    </w:p>
    <w:p w:rsidR="00ED3483" w:rsidRPr="001828AC" w:rsidRDefault="00ED3483" w:rsidP="00ED3483">
      <w:pPr>
        <w:pStyle w:val="ListParagraph"/>
        <w:ind w:left="495"/>
      </w:pPr>
      <w:r w:rsidRPr="001828AC">
        <w:t>čl. 25. st 4</w:t>
      </w:r>
    </w:p>
    <w:p w:rsidR="008C089C" w:rsidRPr="001828AC" w:rsidRDefault="008C089C" w:rsidP="008C089C">
      <w:pPr>
        <w:ind w:left="495"/>
      </w:pPr>
    </w:p>
    <w:p w:rsidR="008C089C" w:rsidRDefault="008C089C" w:rsidP="008C089C">
      <w:pPr>
        <w:rPr>
          <w:sz w:val="20"/>
          <w:szCs w:val="20"/>
        </w:rPr>
      </w:pPr>
    </w:p>
    <w:p w:rsidR="008C089C" w:rsidRDefault="008C089C" w:rsidP="008C089C">
      <w:pPr>
        <w:rPr>
          <w:sz w:val="20"/>
          <w:szCs w:val="20"/>
        </w:rPr>
      </w:pPr>
    </w:p>
    <w:p w:rsidR="008C089C" w:rsidRPr="001828AC" w:rsidRDefault="008C089C" w:rsidP="008C089C"/>
    <w:p w:rsidR="008C089C" w:rsidRPr="001828AC" w:rsidRDefault="008C089C" w:rsidP="008C089C">
      <w:r w:rsidRPr="001828AC">
        <w:t xml:space="preserve"> -  Dokaz o hrvatskom državljanstvu </w:t>
      </w:r>
    </w:p>
    <w:p w:rsidR="008C089C" w:rsidRPr="001828AC" w:rsidRDefault="008C089C" w:rsidP="008C089C"/>
    <w:p w:rsidR="008C089C" w:rsidRPr="001828AC" w:rsidRDefault="008C089C" w:rsidP="008C089C">
      <w:r w:rsidRPr="001828AC">
        <w:t xml:space="preserve"> - Dokaz o zdravstvenoj sposobnosti</w:t>
      </w:r>
    </w:p>
    <w:p w:rsidR="008C089C" w:rsidRPr="001828AC" w:rsidRDefault="008C089C" w:rsidP="008C089C"/>
    <w:p w:rsidR="008C089C" w:rsidRPr="001828AC" w:rsidRDefault="008C089C" w:rsidP="008C089C">
      <w:r w:rsidRPr="001828AC">
        <w:t xml:space="preserve">  Probni rok 90 dana  </w:t>
      </w:r>
    </w:p>
    <w:p w:rsidR="008C089C" w:rsidRPr="001828AC" w:rsidRDefault="008C089C" w:rsidP="008C089C">
      <w:pPr>
        <w:ind w:left="135"/>
      </w:pPr>
    </w:p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>
      <w:r w:rsidRPr="001828AC">
        <w:t>Rok za podnošenje prijava je 8 dana od dana objavljivanja natječaja. Prijave za natječaj s obveznom dokumentacijom dostavljaju se na adresu:</w:t>
      </w:r>
    </w:p>
    <w:p w:rsidR="008C089C" w:rsidRPr="001828AC" w:rsidRDefault="008C089C" w:rsidP="008C089C"/>
    <w:p w:rsidR="008C089C" w:rsidRPr="001828AC" w:rsidRDefault="008C089C" w:rsidP="008C089C">
      <w:pPr>
        <w:jc w:val="center"/>
        <w:rPr>
          <w:b/>
        </w:rPr>
      </w:pPr>
    </w:p>
    <w:p w:rsidR="008C089C" w:rsidRPr="001828AC" w:rsidRDefault="008C089C" w:rsidP="008C089C">
      <w:pPr>
        <w:jc w:val="center"/>
        <w:rPr>
          <w:b/>
        </w:rPr>
      </w:pPr>
      <w:r w:rsidRPr="001828AC">
        <w:rPr>
          <w:b/>
        </w:rPr>
        <w:t>UPRAVNO VIJEĆE</w:t>
      </w:r>
    </w:p>
    <w:p w:rsidR="008C089C" w:rsidRPr="001828AC" w:rsidRDefault="008C089C" w:rsidP="008C089C">
      <w:pPr>
        <w:jc w:val="center"/>
        <w:rPr>
          <w:b/>
        </w:rPr>
      </w:pPr>
      <w:r w:rsidRPr="001828AC">
        <w:rPr>
          <w:b/>
        </w:rPr>
        <w:t>DJEČJEG VRTIĆA JELSA</w:t>
      </w:r>
    </w:p>
    <w:p w:rsidR="008C089C" w:rsidRPr="001828AC" w:rsidRDefault="008C089C" w:rsidP="008C089C">
      <w:pPr>
        <w:jc w:val="center"/>
        <w:rPr>
          <w:b/>
        </w:rPr>
      </w:pPr>
      <w:r w:rsidRPr="001828AC">
        <w:rPr>
          <w:b/>
        </w:rPr>
        <w:t>JELSA 194</w:t>
      </w:r>
    </w:p>
    <w:p w:rsidR="008C089C" w:rsidRPr="001828AC" w:rsidRDefault="008C089C" w:rsidP="008C089C">
      <w:pPr>
        <w:jc w:val="center"/>
        <w:rPr>
          <w:b/>
        </w:rPr>
      </w:pPr>
      <w:r w:rsidRPr="001828AC">
        <w:rPr>
          <w:b/>
        </w:rPr>
        <w:t>21 465 JELSA</w:t>
      </w:r>
    </w:p>
    <w:p w:rsidR="008C089C" w:rsidRPr="001828AC" w:rsidRDefault="008C089C" w:rsidP="008C089C"/>
    <w:p w:rsidR="008C089C" w:rsidRPr="001828AC" w:rsidRDefault="008C089C" w:rsidP="008C089C">
      <w:r w:rsidRPr="001828AC">
        <w:t>S naznakom  „Za natječaj“.</w:t>
      </w:r>
    </w:p>
    <w:p w:rsidR="008C089C" w:rsidRPr="001828AC" w:rsidRDefault="008C089C" w:rsidP="008C089C"/>
    <w:p w:rsidR="008C089C" w:rsidRPr="001828AC" w:rsidRDefault="008C089C" w:rsidP="008C089C">
      <w:r w:rsidRPr="001828AC">
        <w:t>Nepravodobne i nepotpune prijave neće se razmatrati. O rezultatima natječaja kandidati će biti obaviješteni u zakonskom roku.</w:t>
      </w:r>
    </w:p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>
      <w:r w:rsidRPr="001828AC">
        <w:t>NAPOMENA:</w:t>
      </w:r>
    </w:p>
    <w:p w:rsidR="008C089C" w:rsidRPr="001828AC" w:rsidRDefault="008C089C" w:rsidP="008C089C">
      <w:r w:rsidRPr="001828AC">
        <w:t xml:space="preserve">Ovaj natječaj je objavljen na mrežnim stranicama Zavoda za zapošljavanje, web stranici Dječjeg vrtića Jelsa </w:t>
      </w:r>
    </w:p>
    <w:p w:rsidR="008C089C" w:rsidRPr="001828AC" w:rsidRDefault="008C089C" w:rsidP="008C089C">
      <w:r w:rsidRPr="001828AC">
        <w:t xml:space="preserve">te oglasnoj ploči Vrtića. </w:t>
      </w:r>
    </w:p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C089C" w:rsidRPr="001828AC" w:rsidRDefault="008C089C" w:rsidP="008C089C"/>
    <w:p w:rsidR="00873993" w:rsidRDefault="00873993" w:rsidP="008C089C">
      <w:r>
        <w:tab/>
      </w:r>
      <w:r>
        <w:tab/>
      </w:r>
      <w:r>
        <w:tab/>
      </w:r>
      <w:r>
        <w:tab/>
        <w:t xml:space="preserve">                  Predsjednik Upravnog vijeća:</w:t>
      </w:r>
    </w:p>
    <w:p w:rsidR="008C089C" w:rsidRPr="001828AC" w:rsidRDefault="008C089C" w:rsidP="008C089C">
      <w:r w:rsidRPr="001828AC">
        <w:t xml:space="preserve"> Vinko Peronja,dipl.iur.</w:t>
      </w:r>
    </w:p>
    <w:p w:rsidR="00D8398A" w:rsidRPr="001828AC" w:rsidRDefault="00D8398A"/>
    <w:sectPr w:rsidR="00D8398A" w:rsidRPr="001828AC" w:rsidSect="0060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A39"/>
    <w:multiLevelType w:val="hybridMultilevel"/>
    <w:tmpl w:val="4D6A6738"/>
    <w:lvl w:ilvl="0" w:tplc="95C650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348F"/>
    <w:multiLevelType w:val="hybridMultilevel"/>
    <w:tmpl w:val="B5B469E4"/>
    <w:lvl w:ilvl="0" w:tplc="67F21624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57761D4A"/>
    <w:multiLevelType w:val="hybridMultilevel"/>
    <w:tmpl w:val="3DD69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483"/>
    <w:rsid w:val="000A6437"/>
    <w:rsid w:val="000F5F65"/>
    <w:rsid w:val="001828AC"/>
    <w:rsid w:val="00314EF6"/>
    <w:rsid w:val="0060378E"/>
    <w:rsid w:val="00873993"/>
    <w:rsid w:val="008C089C"/>
    <w:rsid w:val="008D042E"/>
    <w:rsid w:val="0090488C"/>
    <w:rsid w:val="00C20806"/>
    <w:rsid w:val="00D8398A"/>
    <w:rsid w:val="00ED152D"/>
    <w:rsid w:val="00ED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VRTIC JELSA</cp:lastModifiedBy>
  <cp:revision>2</cp:revision>
  <dcterms:created xsi:type="dcterms:W3CDTF">2020-09-03T12:36:00Z</dcterms:created>
  <dcterms:modified xsi:type="dcterms:W3CDTF">2020-09-03T12:36:00Z</dcterms:modified>
</cp:coreProperties>
</file>